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D084" w14:textId="77777777" w:rsidR="009D78DF" w:rsidRPr="00547CB4" w:rsidRDefault="009D78DF" w:rsidP="009D78D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232595587"/>
      <w:r w:rsidRPr="00547CB4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547CB4">
        <w:rPr>
          <w:rFonts w:ascii="Ubuntu" w:hAnsi="Ubuntu" w:cstheme="minorHAnsi"/>
          <w:sz w:val="20"/>
          <w:szCs w:val="20"/>
        </w:rPr>
        <w:t xml:space="preserve">. </w:t>
      </w:r>
      <w:r w:rsidRPr="00547CB4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547CB4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4D661A57" w14:textId="77777777" w:rsidR="009D78DF" w:rsidRPr="00547CB4" w:rsidRDefault="009D78DF" w:rsidP="009D78D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10D52E5" w14:textId="77777777" w:rsidR="009D78DF" w:rsidRPr="00547CB4" w:rsidRDefault="009D78DF" w:rsidP="009D78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547CB4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47CB4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547CB4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547CB4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547CB4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57320C7B" w14:textId="77777777" w:rsidR="009D78DF" w:rsidRPr="00547CB4" w:rsidRDefault="009D78DF" w:rsidP="009D78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615BD1A" w14:textId="77777777" w:rsidR="009D78DF" w:rsidRPr="00547CB4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  <w:szCs w:val="20"/>
        </w:rPr>
      </w:pPr>
      <w:r w:rsidRPr="00547CB4">
        <w:rPr>
          <w:rFonts w:ascii="Ubuntu" w:hAnsi="Ubuntu" w:cs="Arial"/>
          <w:b/>
          <w:spacing w:val="-3"/>
          <w:sz w:val="20"/>
          <w:szCs w:val="20"/>
        </w:rPr>
        <w:t>Asesoría jurídica:</w:t>
      </w:r>
    </w:p>
    <w:p w14:paraId="7B044FEE" w14:textId="77777777" w:rsidR="009D78DF" w:rsidRPr="00547CB4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923"/>
        <w:gridCol w:w="3041"/>
        <w:gridCol w:w="3039"/>
      </w:tblGrid>
      <w:tr w:rsidR="009D78DF" w:rsidRPr="00547CB4" w14:paraId="5E9AB022" w14:textId="77777777" w:rsidTr="00AB3F90">
        <w:trPr>
          <w:trHeight w:val="315"/>
          <w:jc w:val="center"/>
        </w:trPr>
        <w:tc>
          <w:tcPr>
            <w:tcW w:w="1623" w:type="pct"/>
            <w:shd w:val="clear" w:color="auto" w:fill="76923C" w:themeFill="accent3" w:themeFillShade="BF"/>
          </w:tcPr>
          <w:p w14:paraId="6F7B5438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>OBJETO</w:t>
            </w:r>
          </w:p>
        </w:tc>
        <w:tc>
          <w:tcPr>
            <w:tcW w:w="1689" w:type="pct"/>
            <w:shd w:val="clear" w:color="auto" w:fill="76923C" w:themeFill="accent3" w:themeFillShade="BF"/>
          </w:tcPr>
          <w:p w14:paraId="695AE4CC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>IMPORTE MÁXIMO DEL SERVICIO</w:t>
            </w:r>
          </w:p>
        </w:tc>
        <w:tc>
          <w:tcPr>
            <w:tcW w:w="1688" w:type="pct"/>
            <w:shd w:val="clear" w:color="auto" w:fill="76923C" w:themeFill="accent3" w:themeFillShade="BF"/>
          </w:tcPr>
          <w:p w14:paraId="5F085B12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>IMPORTE OFERTADO</w:t>
            </w:r>
          </w:p>
        </w:tc>
      </w:tr>
      <w:tr w:rsidR="009D78DF" w:rsidRPr="00547CB4" w14:paraId="6CBA42AB" w14:textId="77777777" w:rsidTr="00AB3F90">
        <w:trPr>
          <w:trHeight w:val="373"/>
          <w:jc w:val="center"/>
        </w:trPr>
        <w:tc>
          <w:tcPr>
            <w:tcW w:w="1623" w:type="pct"/>
            <w:shd w:val="clear" w:color="auto" w:fill="FFFFFF" w:themeFill="background1"/>
          </w:tcPr>
          <w:p w14:paraId="6F63E616" w14:textId="77777777" w:rsidR="009D78DF" w:rsidRPr="00547CB4" w:rsidRDefault="009D78DF" w:rsidP="00AB3F90">
            <w:pPr>
              <w:contextualSpacing/>
              <w:jc w:val="center"/>
              <w:rPr>
                <w:rFonts w:ascii="Ubuntu" w:eastAsia="Verdana" w:hAnsi="Ubuntu"/>
              </w:rPr>
            </w:pPr>
            <w:r w:rsidRPr="00547CB4">
              <w:rPr>
                <w:rFonts w:ascii="Ubuntu" w:hAnsi="Ubuntu"/>
              </w:rPr>
              <w:t>Asesoría Jurídica conforme el apartado 3.1 del PPT</w:t>
            </w:r>
          </w:p>
        </w:tc>
        <w:tc>
          <w:tcPr>
            <w:tcW w:w="1689" w:type="pct"/>
            <w:vAlign w:val="center"/>
          </w:tcPr>
          <w:p w14:paraId="667EBCBF" w14:textId="77777777" w:rsidR="009D78DF" w:rsidRPr="00547CB4" w:rsidRDefault="009D78DF" w:rsidP="00AB3F90">
            <w:pPr>
              <w:widowControl w:val="0"/>
              <w:tabs>
                <w:tab w:val="left" w:pos="1046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auto"/>
              <w:ind w:right="485"/>
              <w:jc w:val="center"/>
              <w:rPr>
                <w:rFonts w:ascii="Ubuntu" w:hAnsi="Ubuntu"/>
              </w:rPr>
            </w:pPr>
            <w:r w:rsidRPr="00547CB4">
              <w:rPr>
                <w:rFonts w:ascii="Ubuntu" w:hAnsi="Ubuntu"/>
              </w:rPr>
              <w:t>69.300 €/anuales (IVA</w:t>
            </w:r>
            <w:r w:rsidRPr="00547CB4">
              <w:rPr>
                <w:rFonts w:ascii="Ubuntu" w:hAnsi="Ubuntu"/>
                <w:spacing w:val="1"/>
              </w:rPr>
              <w:t xml:space="preserve"> </w:t>
            </w:r>
            <w:r w:rsidRPr="00547CB4">
              <w:rPr>
                <w:rFonts w:ascii="Ubuntu" w:hAnsi="Ubuntu"/>
              </w:rPr>
              <w:t>excluido).</w:t>
            </w:r>
          </w:p>
          <w:p w14:paraId="271BD4D0" w14:textId="77777777" w:rsidR="009D78DF" w:rsidRPr="00547CB4" w:rsidRDefault="009D78DF" w:rsidP="00AB3F90">
            <w:pPr>
              <w:contextualSpacing/>
              <w:jc w:val="center"/>
              <w:rPr>
                <w:rFonts w:ascii="Ubuntu" w:eastAsia="Verdana" w:hAnsi="Ubuntu"/>
                <w:highlight w:val="cyan"/>
              </w:rPr>
            </w:pPr>
          </w:p>
        </w:tc>
        <w:tc>
          <w:tcPr>
            <w:tcW w:w="1688" w:type="pct"/>
          </w:tcPr>
          <w:p w14:paraId="71BFF8D7" w14:textId="77777777" w:rsidR="009D78DF" w:rsidRPr="00547CB4" w:rsidRDefault="009D78DF" w:rsidP="00AB3F90">
            <w:pPr>
              <w:widowControl w:val="0"/>
              <w:tabs>
                <w:tab w:val="left" w:pos="1046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auto"/>
              <w:ind w:right="485"/>
              <w:jc w:val="center"/>
              <w:rPr>
                <w:rFonts w:ascii="Ubuntu" w:hAnsi="Ubuntu"/>
              </w:rPr>
            </w:pPr>
            <w:r w:rsidRPr="00547CB4">
              <w:rPr>
                <w:rFonts w:ascii="Ubuntu" w:hAnsi="Ubuntu"/>
                <w:highlight w:val="yellow"/>
              </w:rPr>
              <w:t>………………. € /anuales (IVA excluido)</w:t>
            </w:r>
          </w:p>
        </w:tc>
      </w:tr>
    </w:tbl>
    <w:p w14:paraId="409C8FFC" w14:textId="77777777" w:rsidR="009D78DF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  <w:szCs w:val="20"/>
        </w:rPr>
      </w:pPr>
    </w:p>
    <w:p w14:paraId="514C85BF" w14:textId="77777777" w:rsidR="009D78DF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</w:rPr>
      </w:pPr>
      <w:r w:rsidRPr="00B97A2F">
        <w:rPr>
          <w:rFonts w:ascii="Ubuntu" w:hAnsi="Ubuntu"/>
          <w:b/>
        </w:rPr>
        <w:t>Asesoramiento jurídico completo en un expediente de contratación (contingente)</w:t>
      </w:r>
      <w:r>
        <w:rPr>
          <w:rFonts w:ascii="Ubuntu" w:hAnsi="Ubuntu"/>
          <w:b/>
        </w:rPr>
        <w:t xml:space="preserve"> e Informe Oposición a REMC:</w:t>
      </w:r>
    </w:p>
    <w:p w14:paraId="7FB3C9FF" w14:textId="77777777" w:rsidR="009D78DF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126"/>
        <w:gridCol w:w="1955"/>
        <w:gridCol w:w="2461"/>
        <w:gridCol w:w="2461"/>
      </w:tblGrid>
      <w:tr w:rsidR="009D78DF" w:rsidRPr="00547CB4" w14:paraId="76D64C2E" w14:textId="77777777" w:rsidTr="00AB3F90">
        <w:trPr>
          <w:trHeight w:val="315"/>
          <w:jc w:val="center"/>
        </w:trPr>
        <w:tc>
          <w:tcPr>
            <w:tcW w:w="1180" w:type="pct"/>
            <w:shd w:val="clear" w:color="auto" w:fill="76923C" w:themeFill="accent3" w:themeFillShade="BF"/>
          </w:tcPr>
          <w:p w14:paraId="2F594522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>OBJETO</w:t>
            </w:r>
          </w:p>
        </w:tc>
        <w:tc>
          <w:tcPr>
            <w:tcW w:w="1086" w:type="pct"/>
            <w:shd w:val="clear" w:color="auto" w:fill="76923C" w:themeFill="accent3" w:themeFillShade="BF"/>
          </w:tcPr>
          <w:p w14:paraId="0EBDE8D2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 xml:space="preserve">IMPORTE MÁXIMO </w:t>
            </w:r>
            <w:r>
              <w:rPr>
                <w:rFonts w:ascii="Ubuntu" w:eastAsiaTheme="minorEastAsia" w:hAnsi="Ubuntu"/>
                <w:b/>
                <w:bCs/>
              </w:rPr>
              <w:t>UNITARIO</w:t>
            </w:r>
          </w:p>
        </w:tc>
        <w:tc>
          <w:tcPr>
            <w:tcW w:w="1367" w:type="pct"/>
            <w:shd w:val="clear" w:color="auto" w:fill="76923C" w:themeFill="accent3" w:themeFillShade="BF"/>
          </w:tcPr>
          <w:p w14:paraId="26996DFF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D306EA">
              <w:rPr>
                <w:rFonts w:ascii="Ubuntu" w:eastAsiaTheme="minorEastAsia" w:hAnsi="Ubuntu"/>
                <w:b/>
                <w:bCs/>
              </w:rPr>
              <w:t>DEMANDAS ESTIMADAS 24 MESES</w:t>
            </w:r>
          </w:p>
        </w:tc>
        <w:tc>
          <w:tcPr>
            <w:tcW w:w="1367" w:type="pct"/>
            <w:shd w:val="clear" w:color="auto" w:fill="76923C" w:themeFill="accent3" w:themeFillShade="BF"/>
          </w:tcPr>
          <w:p w14:paraId="671DA1D5" w14:textId="77777777" w:rsidR="009D78DF" w:rsidRPr="00547CB4" w:rsidRDefault="009D78DF" w:rsidP="00AB3F90">
            <w:pPr>
              <w:spacing w:before="5"/>
              <w:contextualSpacing/>
              <w:jc w:val="center"/>
              <w:rPr>
                <w:rFonts w:ascii="Ubuntu" w:eastAsiaTheme="minorEastAsia" w:hAnsi="Ubuntu"/>
                <w:b/>
                <w:bCs/>
              </w:rPr>
            </w:pPr>
            <w:r w:rsidRPr="00547CB4">
              <w:rPr>
                <w:rFonts w:ascii="Ubuntu" w:eastAsiaTheme="minorEastAsia" w:hAnsi="Ubuntu"/>
                <w:b/>
                <w:bCs/>
              </w:rPr>
              <w:t>IMPORTE OFERTADO</w:t>
            </w:r>
          </w:p>
        </w:tc>
      </w:tr>
      <w:tr w:rsidR="009D78DF" w:rsidRPr="00547CB4" w14:paraId="5C108B7F" w14:textId="77777777" w:rsidTr="00AB3F90">
        <w:trPr>
          <w:trHeight w:val="373"/>
          <w:jc w:val="center"/>
        </w:trPr>
        <w:tc>
          <w:tcPr>
            <w:tcW w:w="1180" w:type="pct"/>
            <w:shd w:val="clear" w:color="auto" w:fill="FFFFFF" w:themeFill="background1"/>
          </w:tcPr>
          <w:p w14:paraId="16357ED1" w14:textId="77777777" w:rsidR="009D78DF" w:rsidRPr="00547CB4" w:rsidRDefault="009D78DF" w:rsidP="00AB3F90">
            <w:pPr>
              <w:contextualSpacing/>
              <w:jc w:val="center"/>
              <w:rPr>
                <w:rFonts w:ascii="Ubuntu" w:eastAsia="Verdana" w:hAnsi="Ubuntu"/>
              </w:rPr>
            </w:pPr>
            <w:r w:rsidRPr="000C6866">
              <w:rPr>
                <w:rFonts w:ascii="Ubuntu" w:hAnsi="Ubuntu"/>
              </w:rPr>
              <w:t>Informe oposición a REMC (conforme apartado 3.1.2.2. del PPT)</w:t>
            </w:r>
          </w:p>
        </w:tc>
        <w:tc>
          <w:tcPr>
            <w:tcW w:w="1086" w:type="pct"/>
            <w:vAlign w:val="center"/>
          </w:tcPr>
          <w:p w14:paraId="1D4EE661" w14:textId="77777777" w:rsidR="009D78DF" w:rsidRPr="00547CB4" w:rsidRDefault="009D78DF" w:rsidP="00AB3F90">
            <w:pPr>
              <w:widowControl w:val="0"/>
              <w:tabs>
                <w:tab w:val="left" w:pos="1046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auto"/>
              <w:ind w:right="485"/>
              <w:jc w:val="center"/>
              <w:rPr>
                <w:rFonts w:ascii="Ubuntu" w:hAnsi="Ubuntu"/>
              </w:rPr>
            </w:pPr>
            <w:r>
              <w:rPr>
                <w:rFonts w:ascii="Ubuntu" w:hAnsi="Ubuntu"/>
              </w:rPr>
              <w:t>2.000,00 €</w:t>
            </w:r>
            <w:r w:rsidRPr="00547CB4">
              <w:rPr>
                <w:rFonts w:ascii="Ubuntu" w:hAnsi="Ubuntu"/>
              </w:rPr>
              <w:t xml:space="preserve"> (IVA</w:t>
            </w:r>
            <w:r w:rsidRPr="00547CB4">
              <w:rPr>
                <w:rFonts w:ascii="Ubuntu" w:hAnsi="Ubuntu"/>
                <w:spacing w:val="1"/>
              </w:rPr>
              <w:t xml:space="preserve"> </w:t>
            </w:r>
            <w:r w:rsidRPr="00547CB4">
              <w:rPr>
                <w:rFonts w:ascii="Ubuntu" w:hAnsi="Ubuntu"/>
              </w:rPr>
              <w:t>excluido).</w:t>
            </w:r>
          </w:p>
          <w:p w14:paraId="76E8D188" w14:textId="77777777" w:rsidR="009D78DF" w:rsidRPr="00547CB4" w:rsidRDefault="009D78DF" w:rsidP="00AB3F90">
            <w:pPr>
              <w:contextualSpacing/>
              <w:jc w:val="center"/>
              <w:rPr>
                <w:rFonts w:ascii="Ubuntu" w:eastAsia="Verdana" w:hAnsi="Ubuntu"/>
                <w:highlight w:val="cyan"/>
              </w:rPr>
            </w:pPr>
          </w:p>
        </w:tc>
        <w:tc>
          <w:tcPr>
            <w:tcW w:w="1367" w:type="pct"/>
          </w:tcPr>
          <w:p w14:paraId="5CBB3462" w14:textId="77777777" w:rsidR="009D78DF" w:rsidRPr="00547CB4" w:rsidRDefault="009D78DF" w:rsidP="00AB3F90">
            <w:pPr>
              <w:widowControl w:val="0"/>
              <w:tabs>
                <w:tab w:val="left" w:pos="1046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auto"/>
              <w:ind w:right="485"/>
              <w:jc w:val="center"/>
              <w:rPr>
                <w:rFonts w:ascii="Ubuntu" w:hAnsi="Ubuntu"/>
                <w:highlight w:val="yellow"/>
              </w:rPr>
            </w:pPr>
            <w:r w:rsidRPr="00D306EA">
              <w:rPr>
                <w:rFonts w:ascii="Ubuntu" w:hAnsi="Ubuntu"/>
              </w:rPr>
              <w:t>2</w:t>
            </w:r>
          </w:p>
        </w:tc>
        <w:tc>
          <w:tcPr>
            <w:tcW w:w="1367" w:type="pct"/>
          </w:tcPr>
          <w:p w14:paraId="14D575B0" w14:textId="77777777" w:rsidR="009D78DF" w:rsidRPr="00547CB4" w:rsidRDefault="009D78DF" w:rsidP="00AB3F90">
            <w:pPr>
              <w:widowControl w:val="0"/>
              <w:tabs>
                <w:tab w:val="left" w:pos="1046"/>
              </w:tabs>
              <w:kinsoku w:val="0"/>
              <w:overflowPunct w:val="0"/>
              <w:autoSpaceDE w:val="0"/>
              <w:autoSpaceDN w:val="0"/>
              <w:adjustRightInd w:val="0"/>
              <w:spacing w:line="268" w:lineRule="auto"/>
              <w:ind w:right="485"/>
              <w:jc w:val="center"/>
              <w:rPr>
                <w:rFonts w:ascii="Ubuntu" w:hAnsi="Ubuntu"/>
              </w:rPr>
            </w:pPr>
            <w:r w:rsidRPr="00547CB4">
              <w:rPr>
                <w:rFonts w:ascii="Ubuntu" w:hAnsi="Ubuntu"/>
                <w:highlight w:val="yellow"/>
              </w:rPr>
              <w:t>………………. € (IVA excluido)</w:t>
            </w:r>
          </w:p>
        </w:tc>
      </w:tr>
    </w:tbl>
    <w:p w14:paraId="01C46793" w14:textId="77777777" w:rsidR="009D78DF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</w:rPr>
      </w:pPr>
    </w:p>
    <w:p w14:paraId="66C61D1C" w14:textId="77777777" w:rsidR="009D78DF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  <w:szCs w:val="20"/>
        </w:rPr>
      </w:pPr>
    </w:p>
    <w:p w14:paraId="5957A98B" w14:textId="77777777" w:rsidR="009D78DF" w:rsidRPr="00547CB4" w:rsidRDefault="009D78DF" w:rsidP="009D78DF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  <w:szCs w:val="20"/>
        </w:rPr>
      </w:pPr>
      <w:r>
        <w:rPr>
          <w:rFonts w:ascii="Ubuntu" w:hAnsi="Ubuntu" w:cs="Arial"/>
          <w:b/>
          <w:spacing w:val="-3"/>
          <w:sz w:val="20"/>
          <w:szCs w:val="20"/>
        </w:rPr>
        <w:t xml:space="preserve">Total oferta económica: </w:t>
      </w:r>
      <w:r w:rsidRPr="00D039C5">
        <w:rPr>
          <w:rFonts w:ascii="Ubuntu" w:hAnsi="Ubuntu" w:cs="Arial"/>
          <w:b/>
          <w:spacing w:val="-3"/>
          <w:sz w:val="20"/>
          <w:szCs w:val="20"/>
          <w:highlight w:val="yellow"/>
        </w:rPr>
        <w:t>……………………… €</w:t>
      </w:r>
    </w:p>
    <w:p w14:paraId="13101955" w14:textId="77777777" w:rsidR="009D78DF" w:rsidRDefault="009D78DF" w:rsidP="009D78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BA89191" w14:textId="77777777" w:rsidR="009D78DF" w:rsidRDefault="009D78DF" w:rsidP="009D78D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CE550A7" w14:textId="77777777" w:rsidR="009D78DF" w:rsidRPr="0080551D" w:rsidRDefault="009D78DF" w:rsidP="009D78D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4453DC93" w14:textId="77777777" w:rsidR="009D78DF" w:rsidRPr="0080551D" w:rsidRDefault="009D78DF" w:rsidP="009D78DF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5A205607" w14:textId="77777777" w:rsidR="009D78DF" w:rsidRPr="0080551D" w:rsidRDefault="009D78DF" w:rsidP="009D78DF">
      <w:pPr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p w14:paraId="25912835" w14:textId="77777777" w:rsidR="009D78DF" w:rsidRPr="0080551D" w:rsidRDefault="009D78DF" w:rsidP="009D78DF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4CC02EAD" w14:textId="77777777" w:rsidR="009D78DF" w:rsidRPr="0080551D" w:rsidRDefault="009D78DF" w:rsidP="009D78DF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18596E22">
          <v:rect id="_x0000_i1027" style="width:0;height:1.5pt" o:hralign="center" o:hrstd="t" o:hr="t" fillcolor="gray" stroked="f"/>
        </w:pict>
      </w:r>
    </w:p>
    <w:p w14:paraId="03CB903F" w14:textId="77777777" w:rsidR="009D78DF" w:rsidRPr="0080551D" w:rsidRDefault="009D78DF" w:rsidP="009D78DF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33697BDB" w14:textId="77777777" w:rsidR="009D78DF" w:rsidRPr="0080551D" w:rsidRDefault="009D78DF" w:rsidP="009D78DF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2EF648CE" w14:textId="1AB0BFD4" w:rsidR="00A67A4B" w:rsidRPr="004301B3" w:rsidRDefault="009D78DF" w:rsidP="009D78DF">
      <w:pPr>
        <w:tabs>
          <w:tab w:val="decimal" w:pos="8505"/>
        </w:tabs>
        <w:spacing w:after="0"/>
        <w:jc w:val="center"/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sectPr w:rsidR="00A67A4B" w:rsidRPr="004301B3" w:rsidSect="00D922B5">
      <w:headerReference w:type="default" r:id="rId10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94780" w14:textId="77777777" w:rsidR="004B2E3A" w:rsidRDefault="004B2E3A" w:rsidP="00D31BC4">
      <w:r>
        <w:separator/>
      </w:r>
    </w:p>
  </w:endnote>
  <w:endnote w:type="continuationSeparator" w:id="0">
    <w:p w14:paraId="3FF35BFF" w14:textId="77777777" w:rsidR="004B2E3A" w:rsidRDefault="004B2E3A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1A04" w14:textId="77777777" w:rsidR="004B2E3A" w:rsidRDefault="004B2E3A" w:rsidP="00D31BC4">
      <w:r>
        <w:separator/>
      </w:r>
    </w:p>
  </w:footnote>
  <w:footnote w:type="continuationSeparator" w:id="0">
    <w:p w14:paraId="4699ECEC" w14:textId="77777777" w:rsidR="004B2E3A" w:rsidRDefault="004B2E3A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C900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15F8B6AA" wp14:editId="01844C96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6"/>
    <w:rsid w:val="000264AF"/>
    <w:rsid w:val="000A6C89"/>
    <w:rsid w:val="000E5F88"/>
    <w:rsid w:val="001027EC"/>
    <w:rsid w:val="00197917"/>
    <w:rsid w:val="001C403D"/>
    <w:rsid w:val="00217FD7"/>
    <w:rsid w:val="002415D2"/>
    <w:rsid w:val="002D67D5"/>
    <w:rsid w:val="00355395"/>
    <w:rsid w:val="004301B3"/>
    <w:rsid w:val="00447DA4"/>
    <w:rsid w:val="004A648F"/>
    <w:rsid w:val="004B2E3A"/>
    <w:rsid w:val="004F5C65"/>
    <w:rsid w:val="0050345D"/>
    <w:rsid w:val="00564AF4"/>
    <w:rsid w:val="005F5577"/>
    <w:rsid w:val="006545A6"/>
    <w:rsid w:val="00655F9D"/>
    <w:rsid w:val="00685D6F"/>
    <w:rsid w:val="0089198D"/>
    <w:rsid w:val="009455E7"/>
    <w:rsid w:val="00993F20"/>
    <w:rsid w:val="009D78DF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365BA"/>
    <w:rsid w:val="00D922B5"/>
    <w:rsid w:val="00E161E8"/>
    <w:rsid w:val="00E53333"/>
    <w:rsid w:val="00E87A9E"/>
    <w:rsid w:val="00EE6B47"/>
    <w:rsid w:val="00EE7DB3"/>
    <w:rsid w:val="00F708E5"/>
    <w:rsid w:val="00FE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CDAD5"/>
  <w15:chartTrackingRefBased/>
  <w15:docId w15:val="{9155B9F2-9E97-4044-89D1-0C31E79B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7D5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Fuerte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2D67D5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834FE8D-2875-4EC0-A47A-F4628C62DE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4AE9A-BAEC-4F9E-8142-8098934D1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2C88B-0CDD-440F-B06C-D4A9FCD03D80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Hermosilla Llata</dc:creator>
  <cp:keywords/>
  <dc:description/>
  <cp:lastModifiedBy>Julio Palacio Mendez</cp:lastModifiedBy>
  <cp:revision>3</cp:revision>
  <dcterms:created xsi:type="dcterms:W3CDTF">2026-06-09T15:50:00Z</dcterms:created>
  <dcterms:modified xsi:type="dcterms:W3CDTF">2026-08-17T11:26:00Z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